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Tillbyggnad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Rätt grundläggning i förhållande till markens beskaffenhet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K-ritning/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Geoteknisk rapport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grundläggning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 projektering/</w:t>
              <w:br w:type="textWrapping"/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brandspridning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5:5, 5:6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Fuktsäkerhet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Fuktprojektering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 i byggnad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Material-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Energihushållning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9:2,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Energiberäkning/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U-värdesberäkning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15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17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1B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MHHAMzgU0GzfzsCBVCcVbEuLwg==">AMUW2mXSNyTd8ZShfKNJLRIOEOHdkkDkFxSSKrq3qQRCaivrwdmfLPq+64U3cuSLpyBbEJTu67Dgt0T9tKxULrivWf198RJKcjuLQzqXohtAtJ4lbfWRtHk=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